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  最高人民法院关于贯彻执行《中华人民共和国继承法》若干问题的意见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  最高人民法院关于贯彻执行《中华人民共和国继承法》若干问题的意见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本书出售、求购地址：https://www.jiaokey.com/book/detail/12955163.html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关键词搜索：https://www.jiaokey.com/tag/中华人民共和国继承法  最高人民法院关于贯彻执行《中华人民共和国继承法》若干问题的意见.html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