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书名：生物医学传感器原理与应用  第2版</w:t>
      </w:r>
    </w:p>
    <w:p>
      <w:r>
        <w:t>作者：彭承琳，侯文军，杨军主编</w:t>
      </w:r>
    </w:p>
    <w:p>
      <w:r>
        <w:t>出版社：重庆：重庆大学出版社</w:t>
      </w:r>
    </w:p>
    <w:p>
      <w:r>
        <w:t>出版日期：2011.07</w:t>
      </w:r>
    </w:p>
    <w:p>
      <w:r>
        <w:t>总页数：226</w:t>
      </w:r>
    </w:p>
    <w:p>
      <w:r>
        <w:t>更多请访问教客网: www.jiaokey.com</w:t>
      </w:r>
    </w:p>
    <w:p>
      <w:r>
        <w:t>生物医学传感器原理与应用  第2版 评论地址：https://www.jiaokey.com/book/detail/12954793.html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