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世界的另一种可能  破解全球化难题的经济预告</w:t>
      </w:r>
    </w:p>
    <w:p>
      <w:r>
        <w:rPr>
          <w:rFonts w:ascii="宋体" w:hAnsi="宋体" w:eastAsia="宋体"/>
          <w:sz w:val="24"/>
        </w:rPr>
        <w:t>史迪格里茲著；黄孝如译；高希均专文导读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世界的另一种可能  破解全球化难题的经济预告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史迪格里茲著；黄孝如译；高希均专文导读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本书出售、求购地址：https://www.jiaokey.com/book/detail/12954440.html</w:t>
      </w:r>
    </w:p>
    <w:p>
      <w:r>
        <w:t>更多相关图书推荐：https://www.jiaokey.com</w:t>
      </w:r>
    </w:p>
    <w:p>
      <w:r>
        <w:t>史迪格里茲著；黄孝如译；高希均专文导读 其他作品：https://www.jiaokey.com/tag/史迪格里茲著；黄孝如译；高希均专文导读.html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关键词搜索：https://www.jiaokey.com/tag/世界的另一种可能  破解全球化难题的经济预告.html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