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书名：C语言高级编程技术  Pascal使用者的第二步</w:t>
      </w:r>
    </w:p>
    <w:p>
      <w:r>
        <w:t>作者：严晓东，李励编著</w:t>
      </w:r>
    </w:p>
    <w:p>
      <w:r>
        <w:t>出版社：北京：海洋出版社</w:t>
      </w:r>
    </w:p>
    <w:p>
      <w:r>
        <w:t>出版日期：1992.02</w:t>
      </w:r>
    </w:p>
    <w:p>
      <w:r>
        <w:t>总页数：416</w:t>
      </w:r>
    </w:p>
    <w:p>
      <w:r>
        <w:t>更多请访问教客网: www.jiaokey.com</w:t>
      </w:r>
    </w:p>
    <w:p>
      <w:r>
        <w:t>C语言高级编程技术  Pascal使用者的第二步 评论地址：https://www.jiaokey.com/book/detail/12954159.html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