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锅炉、受压容器安全规程</w:t>
      </w:r>
    </w:p>
    <w:p>
      <w:r>
        <w:rPr>
          <w:rFonts w:ascii="宋体" w:hAnsi="宋体" w:eastAsia="宋体"/>
          <w:sz w:val="24"/>
        </w:rPr>
        <w:t>（苏）赖洛（П.Й.Райло），（苏）瑞洛（М.Е.Жило）著；中华人民共和国重工业部安全技术监察局译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锅炉、受压容器安全规程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（苏）赖洛（П.Й.Райло），（苏）瑞洛（М.Е.Жило）著；中华人民共和国重工业部安全技术监察局译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本书出售、求购地址：https://www.jiaokey.com/book/detail/12954083.html</w:t>
      </w:r>
    </w:p>
    <w:p>
      <w:r>
        <w:t>更多相关图书推荐：https://www.jiaokey.com</w:t>
      </w:r>
    </w:p>
    <w:p>
      <w:r>
        <w:t>（苏）赖洛（П.Й.Райло），（苏）瑞洛（М.Е.Жило）著；中华人民共和国重工业部安全技术监察局译 其他作品：https://www.jiaokey.com/tag/（苏）赖洛（П.Й.Райло），（苏）瑞洛（М.Е.Жило）著；中华人民共和国重工业部安全技术监察局译.html</w:t>
      </w:r>
    </w:p>
    <w:p>
      <w:r>
        <w:t>重工业出版社 出版图书：https://www.jiaokey.com/tag/重工业出版社.html</w:t>
      </w:r>
    </w:p>
    <w:p>
      <w:r>
        <w:t>关键词搜索：https://www.jiaokey.com/tag/锅炉、受压容器安全规程.html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