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书名：宗教活动频繁地区农村基层党组织建设的加强与改进</w:t>
      </w:r>
    </w:p>
    <w:p>
      <w:r>
        <w:t>作者：张连月，王玉琼等著</w:t>
      </w:r>
    </w:p>
    <w:p>
      <w:r>
        <w:t>出版社：北京：新华出版社</w:t>
      </w:r>
    </w:p>
    <w:p>
      <w:r>
        <w:t>出版日期：2002.06</w:t>
      </w:r>
    </w:p>
    <w:p>
      <w:r>
        <w:t>总页数：241</w:t>
      </w:r>
    </w:p>
    <w:p>
      <w:r>
        <w:t>更多请访问教客网: www.jiaokey.com</w:t>
      </w:r>
    </w:p>
    <w:p>
      <w:r>
        <w:t>宗教活动频繁地区农村基层党组织建设的加强与改进 评论地址：https://www.jiaokey.com/book/detail/12951489.html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