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书名：非典型肺炎可防可治  远离呼吸系统疾病</w:t>
      </w:r>
    </w:p>
    <w:p>
      <w:r>
        <w:t>作者：防火墙淑芳，葛志弘，刘令伶编著</w:t>
      </w:r>
    </w:p>
    <w:p>
      <w:r>
        <w:t>出版社：天津：天津科技翻译出版公司</w:t>
      </w:r>
    </w:p>
    <w:p>
      <w:r>
        <w:t>出版日期：2003.04</w:t>
      </w:r>
    </w:p>
    <w:p>
      <w:r>
        <w:t>总页数：155</w:t>
      </w:r>
    </w:p>
    <w:p>
      <w:r>
        <w:t>更多请访问教客网: www.jiaokey.com</w:t>
      </w:r>
    </w:p>
    <w:p>
      <w:r>
        <w:t>非典型肺炎可防可治  远离呼吸系统疾病 评论地址：https://www.jiaokey.com/book/detail/12951361.html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