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书名：论特权  第三等级是什么？</w:t>
      </w:r>
    </w:p>
    <w:p>
      <w:r>
        <w:t>作者：（法）西耶斯著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论特权  第三等级是什么？ 评论地址：https://www.jiaokey.com/book/detail/12950362.html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