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加拿大多伦多大学麦克莱恩教授来华讲学资料汇编之一</w:t>
      </w:r>
    </w:p>
    <w:p>
      <w:r>
        <w:rPr>
          <w:rFonts w:ascii="宋体" w:hAnsi="宋体" w:eastAsia="宋体"/>
          <w:sz w:val="24"/>
        </w:rPr>
        <w:t>汇编由李宪文同志组稿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加拿大多伦多大学麦克莱恩教授来华讲学资料汇编之一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汇编由李宪文同志组稿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武汉钢铁学院炼钢冶金物化教研窒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本书出售、求购地址：https://www.jiaokey.com/book/detail/12949464.html</w:t>
      </w:r>
    </w:p>
    <w:p>
      <w:r>
        <w:t>更多相关图书推荐：https://www.jiaokey.com</w:t>
      </w:r>
    </w:p>
    <w:p>
      <w:r>
        <w:t>汇编由李宪文同志组稿 其他作品：https://www.jiaokey.com/tag/汇编由李宪文同志组稿.html</w:t>
      </w:r>
    </w:p>
    <w:p>
      <w:r>
        <w:t>武汉钢铁学院炼钢冶金物化教研窒 出版图书：https://www.jiaokey.com/tag/武汉钢铁学院炼钢冶金物化教研窒.html</w:t>
      </w:r>
    </w:p>
    <w:p>
      <w:r>
        <w:t>关键词搜索：https://www.jiaokey.com/tag/加拿大多伦多大学麦克莱恩教授来华讲学资料汇编之一.html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