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14  秋審条款  中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14  秋審条款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14  秋審条款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