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2  办案要略  中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2  办案要略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2  办案要略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