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书名：中国共产党十三届四中全会以来思想政治工作理论研究</w:t>
      </w:r>
    </w:p>
    <w:p>
      <w:r>
        <w:t>作者：计毅波著</w:t>
      </w:r>
    </w:p>
    <w:p>
      <w:r>
        <w:t>出版社：北京：光明日报出版社</w:t>
      </w:r>
    </w:p>
    <w:p>
      <w:r>
        <w:t>出版日期：2010.11</w:t>
      </w:r>
    </w:p>
    <w:p>
      <w:r>
        <w:t>总页数：227</w:t>
      </w:r>
    </w:p>
    <w:p>
      <w:r>
        <w:t>更多请访问教客网: www.jiaokey.com</w:t>
      </w:r>
    </w:p>
    <w:p>
      <w:r>
        <w:t>中国共产党十三届四中全会以来思想政治工作理论研究 评论地址：https://www.jiaokey.com/book/detail/12947161.html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