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万川之月：中国山水诗的心灵境界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万川之月：中国山水诗的心灵境界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本书出售、求购地址：https://www.jiaokey.com/book/detail/12946523.html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关键词搜索：https://www.jiaokey.com/tag/万川之月：中国山水诗的心灵境界.html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