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我们的富哥哥 最佳的创业概念</w:t>
      </w:r>
    </w:p>
    <w:p>
      <w:r>
        <w:rPr>
          <w:rFonts w:ascii="宋体" w:hAnsi="宋体" w:eastAsia="宋体"/>
          <w:sz w:val="24"/>
        </w:rPr>
        <w:t>（中）张鹏高，（美）戴卫德合著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我们的富哥哥 最佳的创业概念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（中）张鹏高，（美）戴卫德合著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本书出售、求购地址：https://www.jiaokey.com/book/detail/12945880.html</w:t>
      </w:r>
    </w:p>
    <w:p>
      <w:r>
        <w:t>更多相关图书推荐：https://www.jiaokey.com</w:t>
      </w:r>
    </w:p>
    <w:p>
      <w:r>
        <w:t>（中）张鹏高，（美）戴卫德合著 其他作品：https://www.jiaokey.com/tag/（中）张鹏高，（美）戴卫德合著.html</w:t>
      </w:r>
    </w:p>
    <w:p>
      <w:r>
        <w:t>延边人民出版社 出版图书：https://www.jiaokey.com/tag/延边人民出版社.html</w:t>
      </w:r>
    </w:p>
    <w:p>
      <w:r>
        <w:t>关键词搜索：https://www.jiaokey.com/tag/我们的富哥哥 最佳的创业概念.html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