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书名：诸病源候论校释  上</w:t>
      </w:r>
    </w:p>
    <w:p>
      <w:r>
        <w:t>作者：高京中医学院校释</w:t>
      </w:r>
    </w:p>
    <w:p>
      <w:r>
        <w:t>出版社：北京:人民卫生出版社,1980.10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诸病源候论校释  上 评论地址：https://www.jiaokey.com/book/detail/12944094.html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