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书名：当代编校实务速成攻略</w:t>
      </w:r>
    </w:p>
    <w:p>
      <w:r>
        <w:t>作者：郑国锋，李俊杰主编</w:t>
      </w:r>
    </w:p>
    <w:p>
      <w:r>
        <w:t>出版社：郑州：河南人民出版社</w:t>
      </w:r>
    </w:p>
    <w:p>
      <w:r>
        <w:t>出版日期：2011.06</w:t>
      </w:r>
    </w:p>
    <w:p>
      <w:r>
        <w:t>总页数：331</w:t>
      </w:r>
    </w:p>
    <w:p>
      <w:r>
        <w:t>更多请访问教客网: www.jiaokey.com</w:t>
      </w:r>
    </w:p>
    <w:p>
      <w:r>
        <w:t>当代编校实务速成攻略 评论地址：https://www.jiaokey.com/book/detail/12943710.html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