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书名：甲状腺功能失衡之战  甲状腺疾病的病因与防治</w:t>
      </w:r>
    </w:p>
    <w:p>
      <w:r>
        <w:t>作者：邓敬兰，汪静主编</w:t>
      </w:r>
    </w:p>
    <w:p>
      <w:r>
        <w:t>出版社：西安:第四军医大学出版社,2011.08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甲状腺功能失衡之战  甲状腺疾病的病因与防治 评论地址：https://www.jiaokey.com/book/detail/12941791.html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