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财经管理  供应链管理  深度解析与企业典范  趋势发展  策略思考  解决方案  案例探讨</w:t>
      </w:r>
    </w:p>
    <w:p>
      <w:r>
        <w:rPr>
          <w:rFonts w:ascii="宋体" w:hAnsi="宋体" w:eastAsia="宋体"/>
          <w:sz w:val="24"/>
        </w:rPr>
        <w:t>ARC远擎管理顾问公司供应链管理顾问群编审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财经管理  供应链管理  深度解析与企业典范  趋势发展  策略思考  解决方案  案例探讨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ARC远擎管理顾问公司供应链管理顾问群编审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丽勤管理顾问股份有限公司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本书出售、求购地址：https://www.jiaokey.com/book/detail/12940421.html</w:t>
      </w:r>
    </w:p>
    <w:p>
      <w:r>
        <w:t>更多相关图书推荐：https://www.jiaokey.com</w:t>
      </w:r>
    </w:p>
    <w:p>
      <w:r>
        <w:t>ARC远擎管理顾问公司供应链管理顾问群编审 其他作品：https://www.jiaokey.com/tag/ARC远擎管理顾问公司供应链管理顾问群编审.html</w:t>
      </w:r>
    </w:p>
    <w:p>
      <w:r>
        <w:t>丽勤管理顾问股份有限公司 出版图书：https://www.jiaokey.com/tag/丽勤管理顾问股份有限公司.html</w:t>
      </w:r>
    </w:p>
    <w:p>
      <w:r>
        <w:t>关键词搜索：https://www.jiaokey.com/tag/财经管理  供应链管理  深度解析与企业典范  趋势发展  策略思考  解决方案  案例探讨.html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