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书名：国际住房金融制度分析</w:t>
      </w:r>
    </w:p>
    <w:p>
      <w:r>
        <w:t>作者：杨明秋主编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国际住房金融制度分析 评论地址：https://www.jiaokey.com/book/detail/12938961.html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