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中国青少年性与生殖健康研究现状  文献综述与项目回顾2003-2007</w:t>
      </w:r>
    </w:p>
    <w:p>
      <w:r>
        <w:rPr>
          <w:rFonts w:ascii="宋体" w:hAnsi="宋体" w:eastAsia="宋体"/>
          <w:sz w:val="24"/>
        </w:rPr>
        <w:t>钱序，黄迎，蒋泓，谭晖，恭曹怡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中国青少年性与生殖健康研究现状  文献综述与项目回顾2003-2007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钱序，黄迎，蒋泓，谭晖，恭曹怡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复旦大学公共卫生学院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本书出售、求购地址：https://www.jiaokey.com/book/detail/12935682.html</w:t>
      </w:r>
    </w:p>
    <w:p>
      <w:r>
        <w:t>更多相关图书推荐：https://www.jiaokey.com</w:t>
      </w:r>
    </w:p>
    <w:p>
      <w:r>
        <w:t>钱序，黄迎，蒋泓，谭晖，恭曹怡 其他作品：https://www.jiaokey.com/tag/钱序，黄迎，蒋泓，谭晖，恭曹怡.html</w:t>
      </w:r>
    </w:p>
    <w:p>
      <w:r>
        <w:t>复旦大学公共卫生学院 出版图书：https://www.jiaokey.com/tag/复旦大学公共卫生学院.html</w:t>
      </w:r>
    </w:p>
    <w:p>
      <w:r>
        <w:t>关键词搜索：https://www.jiaokey.com/tag/中国青少年性与生殖健康研究现状  文献综述与项目回顾2003-2007.html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