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书名：通过游戏编程实战教新手学C++编程</w:t>
      </w:r>
    </w:p>
    <w:p>
      <w:r>
        <w:t>作者：（美）道森著；万千译</w:t>
      </w:r>
    </w:p>
    <w:p>
      <w:r>
        <w:t>出版社：北京：清华大学出版社</w:t>
      </w:r>
    </w:p>
    <w:p>
      <w:r>
        <w:t>出版日期：2011</w:t>
      </w:r>
    </w:p>
    <w:p>
      <w:r>
        <w:t>总页数：295</w:t>
      </w:r>
    </w:p>
    <w:p>
      <w:r>
        <w:t>更多请访问教客网: www.jiaokey.com</w:t>
      </w:r>
    </w:p>
    <w:p>
      <w:r>
        <w:t>通过游戏编程实战教新手学C++编程 评论地址：https://www.jiaokey.com/book/detail/12932984.html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