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书名：2002-2003年辽宁省经济社会形势分析与预测</w:t>
      </w:r>
    </w:p>
    <w:p>
      <w:r>
        <w:t>作者：赵子祥等主编</w:t>
      </w:r>
    </w:p>
    <w:p>
      <w:r>
        <w:t>出版社：沈阳：辽宁人民出版社</w:t>
      </w:r>
    </w:p>
    <w:p>
      <w:r>
        <w:t>出版日期：2002.12</w:t>
      </w:r>
    </w:p>
    <w:p>
      <w:r>
        <w:t>总页数：350</w:t>
      </w:r>
    </w:p>
    <w:p>
      <w:r>
        <w:t>更多请访问教客网: www.jiaokey.com</w:t>
      </w:r>
    </w:p>
    <w:p>
      <w:r>
        <w:t>2002-2003年辽宁省经济社会形势分析与预测 评论地址：https://www.jiaokey.com/book/detail/12931409.html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