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判断力开发与训练  上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判断力开发与训练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本书出售、求购地址：https://www.jiaokey.com/book/detail/12930545.html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关键词搜索：https://www.jiaokey.com/tag/判断力开发与训练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