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普通逻辑应试读本（第2版）</w:t>
      </w:r>
    </w:p>
    <w:p>
      <w:r>
        <w:rPr>
          <w:rFonts w:ascii="宋体" w:hAnsi="宋体" w:eastAsia="宋体"/>
          <w:sz w:val="24"/>
        </w:rPr>
        <w:t>刘锦方，梁彪，黄奕显，梁庆寅编著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普通逻辑应试读本（第2版）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刘锦方，梁彪，黄奕显，梁庆寅编著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本书出售、求购地址：https://www.jiaokey.com/book/detail/12930528.html</w:t>
      </w:r>
    </w:p>
    <w:p>
      <w:r>
        <w:t>更多相关图书推荐：https://www.jiaokey.com</w:t>
      </w:r>
    </w:p>
    <w:p>
      <w:r>
        <w:t>刘锦方，梁彪，黄奕显，梁庆寅编著 其他作品：https://www.jiaokey.com/tag/刘锦方，梁彪，黄奕显，梁庆寅编著.html</w:t>
      </w:r>
    </w:p>
    <w:p>
      <w:r>
        <w:t>中山大学出版社 出版图书：https://www.jiaokey.com/tag/中山大学出版社.html</w:t>
      </w:r>
    </w:p>
    <w:p>
      <w:r>
        <w:t>关键词搜索：https://www.jiaokey.com/tag/普通逻辑应试读本（第2版）.html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