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创造力开发与训练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创造力开发与训练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本书出售、求购地址：https://www.jiaokey.com/book/detail/12930520.html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关键词搜索：https://www.jiaokey.com/tag/青少年智力开发与训练全书  创造力开发与训练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