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中国文学名篇选</w:t>
      </w:r>
    </w:p>
    <w:p>
      <w:r>
        <w:rPr>
          <w:rFonts w:ascii="宋体" w:hAnsi="宋体" w:eastAsia="宋体"/>
          <w:sz w:val="24"/>
        </w:rPr>
        <w:t>谢洪杰，杨英耀，梁传豪，伍方斐编写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谢洪杰，杨英耀，梁传豪，伍方斐编写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广东外语外贸大学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本书出售、求购地址：https://www.jiaokey.com/book/detail/12929883.html</w:t>
      </w:r>
    </w:p>
    <w:p>
      <w:r>
        <w:t>更多相关图书推荐：https://www.jiaokey.com</w:t>
      </w:r>
    </w:p>
    <w:p>
      <w:r>
        <w:t>谢洪杰，杨英耀，梁传豪，伍方斐编写 其他作品：https://www.jiaokey.com/tag/谢洪杰，杨英耀，梁传豪，伍方斐编写.html</w:t>
      </w:r>
    </w:p>
    <w:p>
      <w:r>
        <w:t>广东外语外贸大学 出版图书：https://www.jiaokey.com/tag/广东外语外贸大学.html</w:t>
      </w:r>
    </w:p>
    <w:p>
      <w:r>
        <w:t>关键词搜索：https://www.jiaokey.com/tag/中国文学名篇选.html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