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书名：廉政建设的理论、制度与实践  中国政府廉政建设研究</w:t>
      </w:r>
    </w:p>
    <w:p>
      <w:r>
        <w:t>作者：李福海，雷咏雪主编</w:t>
      </w:r>
    </w:p>
    <w:p>
      <w:r>
        <w:t>出版社：成都：四川大学出版社</w:t>
      </w:r>
    </w:p>
    <w:p>
      <w:r>
        <w:t>出版日期：2000.10</w:t>
      </w:r>
    </w:p>
    <w:p>
      <w:r>
        <w:t>总页数：456</w:t>
      </w:r>
    </w:p>
    <w:p>
      <w:r>
        <w:t>更多请访问教客网: www.jiaokey.com</w:t>
      </w:r>
    </w:p>
    <w:p>
      <w:r>
        <w:t>廉政建设的理论、制度与实践  中国政府廉政建设研究 评论地址：https://www.jiaokey.com/book/detail/12927059.html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