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书名：全球主义批判与当代中国意识形态建设</w:t>
      </w:r>
    </w:p>
    <w:p>
      <w:r>
        <w:t>作者：申小翠著</w:t>
      </w:r>
    </w:p>
    <w:p>
      <w:r>
        <w:t>出版社：北京：光明日报出版社</w:t>
      </w:r>
    </w:p>
    <w:p>
      <w:r>
        <w:t>出版日期：2011.07</w:t>
      </w:r>
    </w:p>
    <w:p>
      <w:r>
        <w:t>总页数：235</w:t>
      </w:r>
    </w:p>
    <w:p>
      <w:r>
        <w:t>更多请访问教客网: www.jiaokey.com</w:t>
      </w:r>
    </w:p>
    <w:p>
      <w:r>
        <w:t>全球主义批判与当代中国意识形态建设 评论地址：https://www.jiaokey.com/book/detail/12926982.html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