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书名：后发赶超凭什么  中国县域发展样本宁乡启示录</w:t>
      </w:r>
    </w:p>
    <w:p>
      <w:r>
        <w:t>作者：段羡菊著</w:t>
      </w:r>
    </w:p>
    <w:p>
      <w:r>
        <w:t>出版社：北京：新华出版社</w:t>
      </w:r>
    </w:p>
    <w:p>
      <w:r>
        <w:t>出版日期：2011.05</w:t>
      </w:r>
    </w:p>
    <w:p>
      <w:r>
        <w:t>总页数：372</w:t>
      </w:r>
    </w:p>
    <w:p>
      <w:r>
        <w:t>更多请访问教客网: www.jiaokey.com</w:t>
      </w:r>
    </w:p>
    <w:p>
      <w:r>
        <w:t>后发赶超凭什么  中国县域发展样本宁乡启示录 评论地址：https://www.jiaokey.com/book/detail/12926850.html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