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书名：从苏维埃到人民代表大会制  中国共产党关于现代代议制的构想与实践</w:t>
      </w:r>
    </w:p>
    <w:p>
      <w:r>
        <w:t>作者：何俊志著</w:t>
      </w:r>
    </w:p>
    <w:p>
      <w:r>
        <w:t>出版社：上海：复旦大学出版社</w:t>
      </w:r>
    </w:p>
    <w:p>
      <w:r>
        <w:t>出版日期：2011.12</w:t>
      </w:r>
    </w:p>
    <w:p>
      <w:r>
        <w:t>总页数：348</w:t>
      </w:r>
    </w:p>
    <w:p>
      <w:r>
        <w:t>更多请访问教客网: www.jiaokey.com</w:t>
      </w:r>
    </w:p>
    <w:p>
      <w:r>
        <w:t>从苏维埃到人民代表大会制  中国共产党关于现代代议制的构想与实践 评论地址：https://www.jiaokey.com/book/detail/12926766.html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