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书名：在遥远的边疆，开着的梨花（管弦乐分谱9份）  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总页数：50</w:t>
      </w:r>
    </w:p>
    <w:p>
      <w:r>
        <w:t>更多请访问教客网: www.jiaokey.com</w:t>
      </w:r>
    </w:p>
    <w:p>
      <w:r>
        <w:t>在遥远的边疆，开着的梨花（管弦乐分谱9份）  俄文 评论地址：https://www.jiaokey.com/book/detail/12926171.html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