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期权、期货及其他衍生产品  第6版·专业版</w:t>
      </w:r>
    </w:p>
    <w:p>
      <w:r>
        <w:rPr>
          <w:rFonts w:ascii="宋体" w:hAnsi="宋体" w:eastAsia="宋体"/>
          <w:sz w:val="24"/>
        </w:rPr>
        <w:t>（加）约翰·赫尔著；张陶伟译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期权、期货及其他衍生产品  第6版·专业版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（加）约翰·赫尔著；张陶伟译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本书出售、求购地址：https://www.jiaokey.com/book/detail/12926016.html</w:t>
      </w:r>
    </w:p>
    <w:p>
      <w:r>
        <w:t>更多相关图书推荐：https://www.jiaokey.com</w:t>
      </w:r>
    </w:p>
    <w:p>
      <w:r>
        <w:t>（加）约翰·赫尔著；张陶伟译 其他作品：https://www.jiaokey.com/tag/（加）约翰·赫尔著；张陶伟译.html</w:t>
      </w:r>
    </w:p>
    <w:p>
      <w:r>
        <w:t>人民邮电出版社 出版图书：https://www.jiaokey.com/tag/人民邮电出版社.html</w:t>
      </w:r>
    </w:p>
    <w:p>
      <w:r>
        <w:t>关键词搜索：https://www.jiaokey.com/tag/期权、期货及其他衍生产品  第6版·专业版.html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