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超人气漫画角色设定与绘制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超人气漫画角色设定与绘制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本书出售、求购地址：https://www.jiaokey.com/book/detail/12926003.html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关键词搜索：https://www.jiaokey.com/tag/超人气漫画角色设定与绘制.html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