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书名：无悔的追求  大学生党课教材</w:t>
      </w:r>
    </w:p>
    <w:p>
      <w:r>
        <w:t>作者：朱伟方，孙爱华主编</w:t>
      </w:r>
    </w:p>
    <w:p>
      <w:r>
        <w:t>出版社：徐州：中国矿业大学出版社</w:t>
      </w:r>
    </w:p>
    <w:p>
      <w:r>
        <w:t>出版日期：2005.07</w:t>
      </w:r>
    </w:p>
    <w:p>
      <w:r>
        <w:t>总页数：233</w:t>
      </w:r>
    </w:p>
    <w:p>
      <w:r>
        <w:t>更多请访问教客网: www.jiaokey.com</w:t>
      </w:r>
    </w:p>
    <w:p>
      <w:r>
        <w:t>无悔的追求  大学生党课教材 评论地址：https://www.jiaokey.com/book/detail/12925577.html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