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书名：台湾诗人赖惠川及其闷红墨屑</w:t>
      </w:r>
    </w:p>
    <w:p>
      <w:r>
        <w:t>作者：王惠铃撰</w:t>
      </w:r>
    </w:p>
    <w:p>
      <w:r>
        <w:t>出版社：北京:文津出版社,2001.04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台湾诗人赖惠川及其闷红墨屑 评论地址：https://www.jiaokey.com/book/detail/12920003.html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