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世界文明国际论坛第二次国际研讨会论文集  会议主题：当代世界与世界文明研究的新动向</w:t>
      </w:r>
    </w:p>
    <w:p>
      <w:r>
        <w:rPr>
          <w:rFonts w:ascii="宋体" w:hAnsi="宋体" w:eastAsia="宋体"/>
          <w:sz w:val="24"/>
        </w:rPr>
        <w:t>世界文明国际论坛国际研讨会；澳门理工学院，中西文化研究所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世界文明国际论坛第二次国际研讨会论文集  会议主题：当代世界与世界文明研究的新动向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世界文明国际论坛国际研讨会；澳门理工学院，中西文化研究所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澳门理工学院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本书出售、求购地址：https://www.jiaokey.com/book/detail/12919797.html</w:t>
      </w:r>
    </w:p>
    <w:p>
      <w:r>
        <w:t>更多相关图书推荐：https://www.jiaokey.com</w:t>
      </w:r>
    </w:p>
    <w:p>
      <w:r>
        <w:t>世界文明国际论坛国际研讨会；澳门理工学院，中西文化研究所 其他作品：https://www.jiaokey.com/tag/世界文明国际论坛国际研讨会；澳门理工学院，中西文化研究所.html</w:t>
      </w:r>
    </w:p>
    <w:p>
      <w:r>
        <w:t>澳门理工学院 出版图书：https://www.jiaokey.com/tag/澳门理工学院.html</w:t>
      </w:r>
    </w:p>
    <w:p>
      <w:r>
        <w:t>关键词搜索：https://www.jiaokey.com/tag/世界文明国际论坛第二次国际研讨会论文集  会议主题：当代世界与世界文明研究的新动向.html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