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饲料质量控制手册</w:t>
      </w:r>
    </w:p>
    <w:p>
      <w:r>
        <w:rPr>
          <w:rFonts w:ascii="宋体" w:hAnsi="宋体" w:eastAsia="宋体"/>
          <w:sz w:val="24"/>
        </w:rPr>
        <w:t>美国堪萨斯州立大学谷物科学与工业系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美国堪萨斯州立大学谷物科学与工业系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美国饲料谷物协会北京办事处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本书出售、求购地址：https://www.jiaokey.com/book/detail/12918681.html</w:t>
      </w:r>
    </w:p>
    <w:p>
      <w:r>
        <w:t>更多相关图书推荐：https://www.jiaokey.com</w:t>
      </w:r>
    </w:p>
    <w:p>
      <w:r>
        <w:t>美国堪萨斯州立大学谷物科学与工业系 其他作品：https://www.jiaokey.com/tag/美国堪萨斯州立大学谷物科学与工业系.html</w:t>
      </w:r>
    </w:p>
    <w:p>
      <w:r>
        <w:t>美国饲料谷物协会北京办事处 出版图书：https://www.jiaokey.com/tag/美国饲料谷物协会北京办事处.html</w:t>
      </w:r>
    </w:p>
    <w:p>
      <w:r>
        <w:t>关键词搜索：https://www.jiaokey.com/tag/饲料质量控制手册.html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