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第二届中国企业投融资运作与管理研讨会论文集  金融危机背景下的中国企业投融资运作与管理研究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第二届中国企业投融资运作与管理研讨会论文集  金融危机背景下的中国企业投融资运作与管理研究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天津:南开大学出版社,2011.05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本书出售、求购地址：https://www.jiaokey.com/book/detail/12917880.html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天津:南开大学出版社,2011.05 出版图书：https://www.jiaokey.com/tag/天津:南开大学出版社,2011.05.html</w:t>
      </w:r>
    </w:p>
    <w:p>
      <w:r>
        <w:t>关键词搜索：https://www.jiaokey.com/tag/第二届中国企业投融资运作与管理研讨会论文集  金融危机背景下的中国企业投融资运作与管理研究.html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