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书名：基于生态经济视角的区域贸易与环境关系协调评价研究</w:t>
      </w:r>
    </w:p>
    <w:p>
      <w:r>
        <w:t>作者：阎卫东，付永生，乔庆宇著</w:t>
      </w:r>
    </w:p>
    <w:p>
      <w:r>
        <w:t>出版社：成都：西南交通大学出版社</w:t>
      </w:r>
    </w:p>
    <w:p>
      <w:r>
        <w:t>出版日期：2010.04</w:t>
      </w:r>
    </w:p>
    <w:p>
      <w:r>
        <w:t>总页数：170</w:t>
      </w:r>
    </w:p>
    <w:p>
      <w:r>
        <w:t>更多请访问教客网: www.jiaokey.com</w:t>
      </w:r>
    </w:p>
    <w:p>
      <w:r>
        <w:t>基于生态经济视角的区域贸易与环境关系协调评价研究 评论地址：https://www.jiaokey.com/book/detail/12917812.html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