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书名：论财力分配  全国财力分配问题讨论会文选</w:t>
      </w:r>
    </w:p>
    <w:p>
      <w:r>
        <w:t>作者：全国财力分配问题讨论会《论文选编组》编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论财力分配  全国财力分配问题讨论会文选 评论地址：https://www.jiaokey.com/book/detail/12917149.html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