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我的孩子并不笨  帮助孩子克服学习障碍</w:t>
      </w:r>
    </w:p>
    <w:p>
      <w:r>
        <w:rPr>
          <w:rFonts w:ascii="宋体" w:hAnsi="宋体" w:eastAsia="宋体"/>
          <w:sz w:val="24"/>
        </w:rPr>
        <w:t>王慧玲编译；沙永玲主编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我的孩子并不笨  帮助孩子克服学习障碍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王慧玲编译；沙永玲主编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本书出售、求购地址：https://www.jiaokey.com/book/detail/12916986.html</w:t>
      </w:r>
    </w:p>
    <w:p>
      <w:r>
        <w:t>更多相关图书推荐：https://www.jiaokey.com</w:t>
      </w:r>
    </w:p>
    <w:p>
      <w:r>
        <w:t>王慧玲编译；沙永玲主编 其他作品：https://www.jiaokey.com/tag/王慧玲编译；沙永玲主编.html</w:t>
      </w:r>
    </w:p>
    <w:p>
      <w:r>
        <w:t>书泉出版社 出版图书：https://www.jiaokey.com/tag/书泉出版社.html</w:t>
      </w:r>
    </w:p>
    <w:p>
      <w:r>
        <w:t>关键词搜索：https://www.jiaokey.com/tag/我的孩子并不笨  帮助孩子克服学习障碍.html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