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日治时期台湾卫生史料特展专辑  从瘴疠之乡到清净家园</w:t>
      </w:r>
    </w:p>
    <w:p>
      <w:r>
        <w:rPr>
          <w:rFonts w:ascii="宋体" w:hAnsi="宋体" w:eastAsia="宋体"/>
          <w:sz w:val="24"/>
        </w:rPr>
        <w:t>许锡庆撰述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日治时期台湾卫生史料特展专辑  从瘴疠之乡到清净家园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许锡庆撰述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国史馆台湾文献馆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本书出售、求购地址：https://www.jiaokey.com/book/detail/12916981.html</w:t>
      </w:r>
    </w:p>
    <w:p>
      <w:r>
        <w:t>更多相关图书推荐：https://www.jiaokey.com</w:t>
      </w:r>
    </w:p>
    <w:p>
      <w:r>
        <w:t>许锡庆撰述 其他作品：https://www.jiaokey.com/tag/许锡庆撰述.html</w:t>
      </w:r>
    </w:p>
    <w:p>
      <w:r>
        <w:t>国史馆台湾文献馆 出版图书：https://www.jiaokey.com/tag/国史馆台湾文献馆.html</w:t>
      </w:r>
    </w:p>
    <w:p>
      <w:r>
        <w:t>关键词搜索：https://www.jiaokey.com/tag/日治时期台湾卫生史料特展专辑  从瘴疠之乡到清净家园.html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