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中国境内语言暨语言学  第4辑  语言类型</w:t>
      </w:r>
    </w:p>
    <w:p>
      <w:r>
        <w:rPr>
          <w:rFonts w:ascii="宋体" w:hAnsi="宋体" w:eastAsia="宋体"/>
          <w:sz w:val="24"/>
        </w:rPr>
        <w:t>郑秋豫编辑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中国境内语言暨语言学  第4辑  语言类型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郑秋豫编辑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中央研究院历史语言研究所出版品编辑委员会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本书出售、求购地址：https://www.jiaokey.com/book/detail/12916973.html</w:t>
      </w:r>
    </w:p>
    <w:p>
      <w:r>
        <w:t>更多相关图书推荐：https://www.jiaokey.com</w:t>
      </w:r>
    </w:p>
    <w:p>
      <w:r>
        <w:t>郑秋豫编辑 其他作品：https://www.jiaokey.com/tag/郑秋豫编辑.html</w:t>
      </w:r>
    </w:p>
    <w:p>
      <w:r>
        <w:t>中央研究院历史语言研究所出版品编辑委员会 出版图书：https://www.jiaokey.com/tag/中央研究院历史语言研究所出版品编辑委员会.html</w:t>
      </w:r>
    </w:p>
    <w:p>
      <w:r>
        <w:t>关键词搜索：https://www.jiaokey.com/tag/中国境内语言暨语言学  第4辑  语言类型.html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