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中考作文万能素材运用第一范本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中考作文万能素材运用第一范本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本书出售、求购地址：https://www.jiaokey.com/book/detail/12916187.html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关键词搜索：https://www.jiaokey.com/tag/中考作文万能素材运用第一范本.html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