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东南亚概论  台湾的视角</w:t>
      </w:r>
    </w:p>
    <w:p>
      <w:r>
        <w:rPr>
          <w:rFonts w:ascii="宋体" w:hAnsi="宋体" w:eastAsia="宋体"/>
          <w:sz w:val="24"/>
        </w:rPr>
        <w:t>李盈慧，王宏仁，林开忠，陈佩修，龚宜群，李美贤，严智宏著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东南亚概论  台湾的视角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李盈慧，王宏仁，林开忠，陈佩修，龚宜群，李美贤，严智宏著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本书出售、求购地址：https://www.jiaokey.com/book/detail/12913459.html</w:t>
      </w:r>
    </w:p>
    <w:p>
      <w:r>
        <w:t>更多相关图书推荐：https://www.jiaokey.com</w:t>
      </w:r>
    </w:p>
    <w:p>
      <w:r>
        <w:t>李盈慧，王宏仁，林开忠，陈佩修，龚宜群，李美贤，严智宏著 其他作品：https://www.jiaokey.com/tag/李盈慧，王宏仁，林开忠，陈佩修，龚宜群，李美贤，严智宏著.html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关键词搜索：https://www.jiaokey.com/tag/东南亚概论  台湾的视角.html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