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书名：青春期与性  中国大城市青少年性意识行为跟踪研究</w:t>
      </w:r>
    </w:p>
    <w:p>
      <w:r>
        <w:t>作者：杨雄</w:t>
      </w:r>
    </w:p>
    <w:p>
      <w:r>
        <w:t>出版社：上海：上海大学出版社</w:t>
      </w:r>
    </w:p>
    <w:p>
      <w:r>
        <w:t>出版日期：2010.06</w:t>
      </w:r>
    </w:p>
    <w:p>
      <w:r>
        <w:t>总页数：226</w:t>
      </w:r>
    </w:p>
    <w:p>
      <w:r>
        <w:t>更多请访问教客网: www.jiaokey.com</w:t>
      </w:r>
    </w:p>
    <w:p>
      <w:r>
        <w:t>青春期与性  中国大城市青少年性意识行为跟踪研究 评论地址：https://www.jiaokey.com/book/detail/12907539.html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