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  第2版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本书出售、求购地址：https://www.jiaokey.com/book/detail/12904920.html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关键词搜索：https://www.jiaokey.com/tag/兼并与收购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