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焦氏类林  1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焦氏类林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本书出售、求购地址：https://www.jiaokey.com/book/detail/12902266.html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关键词搜索：https://www.jiaokey.com/tag/焦氏类林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