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28  卷475-498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28  卷475-498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本书出售、求购地址：https://www.jiaokey.com/book/detail/12900235.html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28  卷475-498.html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