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中国与东亚的教育传统  2  东亚的书院传统与近代教育的转折</w:t>
      </w:r>
    </w:p>
    <w:p>
      <w:r>
        <w:rPr>
          <w:rFonts w:ascii="宋体" w:hAnsi="宋体" w:eastAsia="宋体"/>
          <w:sz w:val="24"/>
        </w:rPr>
        <w:t>李弘祺编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中国与东亚的教育传统  2  东亚的书院传统与近代教育的转折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财团法人喜玛拉雅研究发展基金会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本书出售、求购地址：https://www.jiaokey.com/book/detail/12900032.html</w:t>
      </w:r>
    </w:p>
    <w:p>
      <w:r>
        <w:t>更多相关图书推荐：https://www.jiaokey.com</w:t>
      </w:r>
    </w:p>
    <w:p>
      <w:r>
        <w:t>李弘祺编 其他作品：https://www.jiaokey.com/tag/李弘祺编.html</w:t>
      </w:r>
    </w:p>
    <w:p>
      <w:r>
        <w:t>财团法人喜玛拉雅研究发展基金会 出版图书：https://www.jiaokey.com/tag/财团法人喜玛拉雅研究发展基金会.html</w:t>
      </w:r>
    </w:p>
    <w:p>
      <w:r>
        <w:t>关键词搜索：https://www.jiaokey.com/tag/中国与东亚的教育传统  2  东亚的书院传统与近代教育的转折.html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